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3A" w:rsidRDefault="00E32C2B">
      <w:r>
        <w:rPr>
          <w:noProof/>
          <w:lang w:eastAsia="en-NZ"/>
        </w:rPr>
        <w:drawing>
          <wp:anchor distT="0" distB="0" distL="114300" distR="114300" simplePos="0" relativeHeight="251670528" behindDoc="0" locked="0" layoutInCell="1" allowOverlap="1">
            <wp:simplePos x="0" y="0"/>
            <wp:positionH relativeFrom="column">
              <wp:posOffset>2637129</wp:posOffset>
            </wp:positionH>
            <wp:positionV relativeFrom="paragraph">
              <wp:posOffset>3658</wp:posOffset>
            </wp:positionV>
            <wp:extent cx="2127885" cy="55372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368" t="4878" r="2155" b="5349"/>
                    <a:stretch/>
                  </pic:blipFill>
                  <pic:spPr bwMode="auto">
                    <a:xfrm>
                      <a:off x="0" y="0"/>
                      <a:ext cx="2127885" cy="553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0E3A">
        <w:rPr>
          <w:noProof/>
          <w:lang w:eastAsia="en-NZ"/>
        </w:rPr>
        <w:drawing>
          <wp:anchor distT="0" distB="0" distL="114300" distR="114300" simplePos="0" relativeHeight="251659264" behindDoc="0" locked="0" layoutInCell="1" allowOverlap="1" wp14:anchorId="332D5C60" wp14:editId="6E3DA292">
            <wp:simplePos x="0" y="0"/>
            <wp:positionH relativeFrom="margin">
              <wp:align>left</wp:align>
            </wp:positionH>
            <wp:positionV relativeFrom="paragraph">
              <wp:posOffset>54932</wp:posOffset>
            </wp:positionV>
            <wp:extent cx="1244600" cy="1626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600" cy="1626870"/>
                    </a:xfrm>
                    <a:prstGeom prst="rect">
                      <a:avLst/>
                    </a:prstGeom>
                  </pic:spPr>
                </pic:pic>
              </a:graphicData>
            </a:graphic>
          </wp:anchor>
        </w:drawing>
      </w:r>
      <w:r w:rsidR="00920E3A" w:rsidRPr="007056D5">
        <w:rPr>
          <w:b/>
          <w:noProof/>
          <w:sz w:val="24"/>
          <w:lang w:eastAsia="en-NZ"/>
        </w:rPr>
        <mc:AlternateContent>
          <mc:Choice Requires="wps">
            <w:drawing>
              <wp:anchor distT="45720" distB="45720" distL="114300" distR="114300" simplePos="0" relativeHeight="251661312" behindDoc="0" locked="0" layoutInCell="1" allowOverlap="1" wp14:anchorId="766758C0" wp14:editId="75C4C3DE">
                <wp:simplePos x="0" y="0"/>
                <wp:positionH relativeFrom="margin">
                  <wp:posOffset>4808428</wp:posOffset>
                </wp:positionH>
                <wp:positionV relativeFrom="paragraph">
                  <wp:posOffset>5715</wp:posOffset>
                </wp:positionV>
                <wp:extent cx="1602105" cy="1682115"/>
                <wp:effectExtent l="0" t="0" r="1714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682115"/>
                        </a:xfrm>
                        <a:prstGeom prst="rect">
                          <a:avLst/>
                        </a:prstGeom>
                        <a:solidFill>
                          <a:srgbClr val="FFFFFF"/>
                        </a:solidFill>
                        <a:ln w="9525" cmpd="dbl">
                          <a:solidFill>
                            <a:srgbClr val="000000"/>
                          </a:solidFill>
                          <a:miter lim="800000"/>
                          <a:headEnd/>
                          <a:tailEnd/>
                        </a:ln>
                      </wps:spPr>
                      <wps:txbx>
                        <w:txbxContent>
                          <w:p w:rsidR="00920E3A" w:rsidRDefault="00920E3A" w:rsidP="00920E3A">
                            <w:pPr>
                              <w:jc w:val="center"/>
                            </w:pPr>
                            <w:r>
                              <w:rPr>
                                <w:noProof/>
                                <w:lang w:eastAsia="en-NZ"/>
                              </w:rPr>
                              <w:drawing>
                                <wp:inline distT="0" distB="0" distL="0" distR="0" wp14:anchorId="38F87E75" wp14:editId="30182E90">
                                  <wp:extent cx="1359941" cy="928548"/>
                                  <wp:effectExtent l="0" t="0" r="0" b="5080"/>
                                  <wp:docPr id="5" name="Picture 5" descr="Image result for hb dhb">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descr="Image result for hb dhb">
                                            <a:hlinkClick r:id="rId7"/>
                                          </pic:cNvPr>
                                          <pic:cNvPicPr/>
                                        </pic:nvPicPr>
                                        <pic:blipFill rotWithShape="1">
                                          <a:blip r:embed="rId8" cstate="print">
                                            <a:extLst>
                                              <a:ext uri="{28A0092B-C50C-407E-A947-70E740481C1C}">
                                                <a14:useLocalDpi xmlns:a14="http://schemas.microsoft.com/office/drawing/2010/main" val="0"/>
                                              </a:ext>
                                            </a:extLst>
                                          </a:blip>
                                          <a:srcRect l="5339" t="7975" r="4392"/>
                                          <a:stretch/>
                                        </pic:blipFill>
                                        <pic:spPr bwMode="auto">
                                          <a:xfrm>
                                            <a:off x="0" y="0"/>
                                            <a:ext cx="1360797" cy="929132"/>
                                          </a:xfrm>
                                          <a:prstGeom prst="rect">
                                            <a:avLst/>
                                          </a:prstGeom>
                                          <a:noFill/>
                                          <a:ln>
                                            <a:noFill/>
                                          </a:ln>
                                          <a:extLst>
                                            <a:ext uri="{53640926-AAD7-44D8-BBD7-CCE9431645EC}">
                                              <a14:shadowObscured xmlns:a14="http://schemas.microsoft.com/office/drawing/2010/main"/>
                                            </a:ext>
                                          </a:extLst>
                                        </pic:spPr>
                                      </pic:pic>
                                    </a:graphicData>
                                  </a:graphic>
                                </wp:inline>
                              </w:drawing>
                            </w:r>
                          </w:p>
                          <w:p w:rsidR="00920E3A" w:rsidRDefault="00920E3A" w:rsidP="00920E3A">
                            <w:pPr>
                              <w:jc w:val="center"/>
                              <w:rPr>
                                <w:b/>
                                <w:sz w:val="24"/>
                              </w:rPr>
                            </w:pPr>
                            <w:r w:rsidRPr="00B8069D">
                              <w:rPr>
                                <w:b/>
                                <w:sz w:val="24"/>
                              </w:rPr>
                              <w:t>CHILD HEALTH TEAM</w:t>
                            </w:r>
                          </w:p>
                          <w:p w:rsidR="00920E3A" w:rsidRPr="00B8069D" w:rsidRDefault="00920E3A" w:rsidP="00920E3A">
                            <w:pPr>
                              <w:jc w:val="center"/>
                              <w:rPr>
                                <w:b/>
                                <w:i/>
                              </w:rPr>
                            </w:pPr>
                            <w:r w:rsidRPr="00B8069D">
                              <w:rPr>
                                <w:b/>
                                <w:i/>
                              </w:rPr>
                              <w:t>Ng</w:t>
                            </w:r>
                            <w:r w:rsidR="0086483B" w:rsidRPr="0086483B">
                              <w:rPr>
                                <w:b/>
                                <w:i/>
                              </w:rPr>
                              <w:t>ā</w:t>
                            </w:r>
                            <w:r w:rsidRPr="00B8069D">
                              <w:rPr>
                                <w:b/>
                                <w:i/>
                              </w:rPr>
                              <w:t xml:space="preserve"> Kura Hauora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758C0" id="_x0000_t202" coordsize="21600,21600" o:spt="202" path="m,l,21600r21600,l21600,xe">
                <v:stroke joinstyle="miter"/>
                <v:path gradientshapeok="t" o:connecttype="rect"/>
              </v:shapetype>
              <v:shape id="Text Box 2" o:spid="_x0000_s1026" type="#_x0000_t202" style="position:absolute;margin-left:378.6pt;margin-top:.45pt;width:126.15pt;height:13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">
                <v:stroke linestyle="thinThin"/>
                <v:textbox>
                  <w:txbxContent>
                    <w:p w:rsidR="00920E3A" w:rsidRDefault="00920E3A" w:rsidP="00920E3A">
                      <w:pPr>
                        <w:jc w:val="center"/>
                      </w:pPr>
                      <w:r>
                        <w:rPr>
                          <w:noProof/>
                          <w:lang w:eastAsia="en-NZ"/>
                        </w:rPr>
                        <w:drawing>
                          <wp:inline distT="0" distB="0" distL="0" distR="0" wp14:anchorId="38F87E75" wp14:editId="30182E90">
                            <wp:extent cx="1359941" cy="928548"/>
                            <wp:effectExtent l="0" t="0" r="0" b="5080"/>
                            <wp:docPr id="5" name="Picture 5" descr="Image result for hb dhb">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descr="Image result for hb dhb">
                                      <a:hlinkClick r:id="rId7"/>
                                    </pic:cNvPr>
                                    <pic:cNvPicPr/>
                                  </pic:nvPicPr>
                                  <pic:blipFill rotWithShape="1">
                                    <a:blip r:embed="rId8" cstate="print">
                                      <a:extLst>
                                        <a:ext uri="{28A0092B-C50C-407E-A947-70E740481C1C}">
                                          <a14:useLocalDpi xmlns:a14="http://schemas.microsoft.com/office/drawing/2010/main" val="0"/>
                                        </a:ext>
                                      </a:extLst>
                                    </a:blip>
                                    <a:srcRect l="5339" t="7975" r="4392"/>
                                    <a:stretch/>
                                  </pic:blipFill>
                                  <pic:spPr bwMode="auto">
                                    <a:xfrm>
                                      <a:off x="0" y="0"/>
                                      <a:ext cx="1360797" cy="929132"/>
                                    </a:xfrm>
                                    <a:prstGeom prst="rect">
                                      <a:avLst/>
                                    </a:prstGeom>
                                    <a:noFill/>
                                    <a:ln>
                                      <a:noFill/>
                                    </a:ln>
                                    <a:extLst>
                                      <a:ext uri="{53640926-AAD7-44D8-BBD7-CCE9431645EC}">
                                        <a14:shadowObscured xmlns:a14="http://schemas.microsoft.com/office/drawing/2010/main"/>
                                      </a:ext>
                                    </a:extLst>
                                  </pic:spPr>
                                </pic:pic>
                              </a:graphicData>
                            </a:graphic>
                          </wp:inline>
                        </w:drawing>
                      </w:r>
                    </w:p>
                    <w:p w:rsidR="00920E3A" w:rsidRDefault="00920E3A" w:rsidP="00920E3A">
                      <w:pPr>
                        <w:jc w:val="center"/>
                        <w:rPr>
                          <w:b/>
                          <w:sz w:val="24"/>
                        </w:rPr>
                      </w:pPr>
                      <w:r w:rsidRPr="00B8069D">
                        <w:rPr>
                          <w:b/>
                          <w:sz w:val="24"/>
                        </w:rPr>
                        <w:t>CHILD HEALTH TEAM</w:t>
                      </w:r>
                    </w:p>
                    <w:p w:rsidR="00920E3A" w:rsidRPr="00B8069D" w:rsidRDefault="00920E3A" w:rsidP="00920E3A">
                      <w:pPr>
                        <w:jc w:val="center"/>
                        <w:rPr>
                          <w:b/>
                          <w:i/>
                        </w:rPr>
                      </w:pPr>
                      <w:r w:rsidRPr="00B8069D">
                        <w:rPr>
                          <w:b/>
                          <w:i/>
                        </w:rPr>
                        <w:t>Ng</w:t>
                      </w:r>
                      <w:r w:rsidR="0086483B" w:rsidRPr="0086483B">
                        <w:rPr>
                          <w:b/>
                          <w:i/>
                        </w:rPr>
                        <w:t>ā</w:t>
                      </w:r>
                      <w:r w:rsidRPr="00B8069D">
                        <w:rPr>
                          <w:b/>
                          <w:i/>
                        </w:rPr>
                        <w:t xml:space="preserve"> Kura Hauora</w:t>
                      </w:r>
                    </w:p>
                  </w:txbxContent>
                </v:textbox>
                <w10:wrap type="square" anchorx="margin"/>
              </v:shape>
            </w:pict>
          </mc:Fallback>
        </mc:AlternateContent>
      </w:r>
    </w:p>
    <w:p w:rsidR="00920E3A" w:rsidRDefault="00920E3A"/>
    <w:p w:rsidR="00E32C2B" w:rsidRDefault="00E32C2B">
      <w:pPr>
        <w:rPr>
          <w:b/>
          <w:sz w:val="32"/>
        </w:rPr>
      </w:pPr>
      <w:r>
        <w:rPr>
          <w:noProof/>
          <w:color w:val="0000FF"/>
          <w:lang w:eastAsia="en-NZ"/>
        </w:rPr>
        <w:drawing>
          <wp:anchor distT="0" distB="0" distL="114300" distR="114300" simplePos="0" relativeHeight="251671552" behindDoc="0" locked="0" layoutInCell="1" allowOverlap="1">
            <wp:simplePos x="0" y="0"/>
            <wp:positionH relativeFrom="column">
              <wp:posOffset>3675888</wp:posOffset>
            </wp:positionH>
            <wp:positionV relativeFrom="paragraph">
              <wp:posOffset>303378</wp:posOffset>
            </wp:positionV>
            <wp:extent cx="1125855" cy="806450"/>
            <wp:effectExtent l="0" t="0" r="0" b="0"/>
            <wp:wrapSquare wrapText="bothSides"/>
            <wp:docPr id="4" name="Picture 4" descr="Image result for heart foundation n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 foundation nz">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22" r="19481"/>
                    <a:stretch/>
                  </pic:blipFill>
                  <pic:spPr bwMode="auto">
                    <a:xfrm>
                      <a:off x="0" y="0"/>
                      <a:ext cx="1125855" cy="806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20E3A" w:rsidRDefault="00920E3A"/>
    <w:p w:rsidR="000C3001" w:rsidRDefault="0086483B">
      <w:r>
        <w:rPr>
          <w:noProof/>
          <w:lang w:eastAsia="en-NZ"/>
        </w:rPr>
        <mc:AlternateContent>
          <mc:Choice Requires="wps">
            <w:drawing>
              <wp:anchor distT="45720" distB="45720" distL="114300" distR="114300" simplePos="0" relativeHeight="251673600" behindDoc="0" locked="0" layoutInCell="1" allowOverlap="1">
                <wp:simplePos x="0" y="0"/>
                <wp:positionH relativeFrom="column">
                  <wp:posOffset>860664</wp:posOffset>
                </wp:positionH>
                <wp:positionV relativeFrom="paragraph">
                  <wp:posOffset>117525</wp:posOffset>
                </wp:positionV>
                <wp:extent cx="1508125" cy="34417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44170"/>
                        </a:xfrm>
                        <a:prstGeom prst="rect">
                          <a:avLst/>
                        </a:prstGeom>
                        <a:solidFill>
                          <a:srgbClr val="FFFFFF"/>
                        </a:solidFill>
                        <a:ln w="9525">
                          <a:noFill/>
                          <a:miter lim="800000"/>
                          <a:headEnd/>
                          <a:tailEnd/>
                        </a:ln>
                      </wps:spPr>
                      <wps:txbx>
                        <w:txbxContent>
                          <w:p w:rsidR="0086483B" w:rsidRPr="00920E3A" w:rsidRDefault="0086483B" w:rsidP="0086483B">
                            <w:pPr>
                              <w:rPr>
                                <w:b/>
                                <w:sz w:val="32"/>
                              </w:rPr>
                            </w:pPr>
                            <w:r w:rsidRPr="00920E3A">
                              <w:rPr>
                                <w:b/>
                                <w:sz w:val="32"/>
                              </w:rPr>
                              <w:t>Ng</w:t>
                            </w:r>
                            <w:r w:rsidRPr="00730FAF">
                              <w:rPr>
                                <w:b/>
                                <w:sz w:val="32"/>
                              </w:rPr>
                              <w:t>ā</w:t>
                            </w:r>
                            <w:r w:rsidRPr="00920E3A">
                              <w:rPr>
                                <w:b/>
                                <w:sz w:val="32"/>
                              </w:rPr>
                              <w:t xml:space="preserve"> Kahikatea</w:t>
                            </w:r>
                          </w:p>
                          <w:p w:rsidR="0086483B" w:rsidRDefault="00864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75pt;margin-top:9.25pt;width:118.75pt;height:27.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" stroked="f">
                <v:textbox>
                  <w:txbxContent>
                    <w:p w:rsidR="0086483B" w:rsidRPr="00920E3A" w:rsidRDefault="0086483B" w:rsidP="0086483B">
                      <w:pPr>
                        <w:rPr>
                          <w:b/>
                          <w:sz w:val="32"/>
                        </w:rPr>
                      </w:pPr>
                      <w:r w:rsidRPr="00920E3A">
                        <w:rPr>
                          <w:b/>
                          <w:sz w:val="32"/>
                        </w:rPr>
                        <w:t>Ng</w:t>
                      </w:r>
                      <w:r w:rsidRPr="00730FAF">
                        <w:rPr>
                          <w:b/>
                          <w:sz w:val="32"/>
                        </w:rPr>
                        <w:t>ā</w:t>
                      </w:r>
                      <w:r w:rsidRPr="00920E3A">
                        <w:rPr>
                          <w:b/>
                          <w:sz w:val="32"/>
                        </w:rPr>
                        <w:t xml:space="preserve"> Kahikatea</w:t>
                      </w:r>
                    </w:p>
                    <w:p w:rsidR="0086483B" w:rsidRDefault="0086483B"/>
                  </w:txbxContent>
                </v:textbox>
                <w10:wrap type="square"/>
              </v:shape>
            </w:pict>
          </mc:Fallback>
        </mc:AlternateContent>
      </w:r>
    </w:p>
    <w:p w:rsidR="0086483B" w:rsidRDefault="0086483B">
      <w:pPr>
        <w:rPr>
          <w:b/>
          <w:sz w:val="24"/>
        </w:rPr>
      </w:pPr>
    </w:p>
    <w:p w:rsidR="006D78C0" w:rsidRPr="00AA3751" w:rsidRDefault="006D78C0">
      <w:pPr>
        <w:rPr>
          <w:b/>
          <w:sz w:val="24"/>
        </w:rPr>
      </w:pPr>
      <w:r w:rsidRPr="00AA3751">
        <w:rPr>
          <w:b/>
          <w:sz w:val="24"/>
        </w:rPr>
        <w:t>Newsletter Messages April 2019</w:t>
      </w:r>
    </w:p>
    <w:p w:rsidR="006D78C0" w:rsidRPr="00AC539E" w:rsidRDefault="006D78C0">
      <w:pPr>
        <w:rPr>
          <w:b/>
          <w:i/>
        </w:rPr>
      </w:pPr>
      <w:r w:rsidRPr="00AC539E">
        <w:rPr>
          <w:b/>
          <w:i/>
        </w:rPr>
        <w:t>Each month we offer a selection of messages that you can copy / use / edit / re-style and include in your school newsletter.  The idea is to support the work that you are doing in the classroom and on the playing field with positive messages that are going home.</w:t>
      </w:r>
    </w:p>
    <w:p w:rsidR="00AC539E" w:rsidRDefault="00AC539E"/>
    <w:p w:rsidR="006D78C0" w:rsidRPr="006B4CBF" w:rsidRDefault="0036300B">
      <w:pPr>
        <w:rPr>
          <w:sz w:val="24"/>
        </w:rPr>
      </w:pPr>
      <w:r w:rsidRPr="006B4CBF">
        <w:rPr>
          <w:noProof/>
          <w:sz w:val="24"/>
          <w:lang w:eastAsia="en-NZ"/>
        </w:rPr>
        <w:drawing>
          <wp:anchor distT="0" distB="0" distL="114300" distR="114300" simplePos="0" relativeHeight="251668480" behindDoc="0" locked="0" layoutInCell="1" allowOverlap="1">
            <wp:simplePos x="0" y="0"/>
            <wp:positionH relativeFrom="margin">
              <wp:align>left</wp:align>
            </wp:positionH>
            <wp:positionV relativeFrom="paragraph">
              <wp:posOffset>1905</wp:posOffset>
            </wp:positionV>
            <wp:extent cx="1590675" cy="2089150"/>
            <wp:effectExtent l="0" t="0" r="9525" b="6350"/>
            <wp:wrapSquare wrapText="bothSides"/>
            <wp:docPr id="10" name="Picture 10" descr="C:\Users\jadams\Desktop\Thumbnails\water b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dams\Desktop\Thumbnails\water bes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8C0" w:rsidRPr="006B4CBF">
        <w:rPr>
          <w:sz w:val="24"/>
        </w:rPr>
        <w:t xml:space="preserve"> Water is the Best Drink – children need to stay hydrated at school so that they can enjoy getting exercise and so that their brains are ready for learning.  But drinks containing a lot of sugar or caffeine just hype the children up.   Sugary drinks are also contributing to tooth decay and NZs increasing problem of childhood obesity.  At school we only allow children to drink water (and milk).  Please support our policy in the drinks that you offer at home.</w:t>
      </w:r>
    </w:p>
    <w:p w:rsidR="00AC539E" w:rsidRDefault="00AC539E"/>
    <w:p w:rsidR="006B4CBF" w:rsidRDefault="006B4CBF">
      <w:pPr>
        <w:rPr>
          <w:i/>
          <w:sz w:val="24"/>
        </w:rPr>
      </w:pPr>
    </w:p>
    <w:p w:rsidR="006B4CBF" w:rsidRDefault="006B4CBF">
      <w:pPr>
        <w:rPr>
          <w:i/>
          <w:sz w:val="24"/>
        </w:rPr>
      </w:pPr>
    </w:p>
    <w:p w:rsidR="006B4CBF" w:rsidRDefault="006B4CBF">
      <w:pPr>
        <w:rPr>
          <w:i/>
          <w:sz w:val="24"/>
        </w:rPr>
      </w:pPr>
    </w:p>
    <w:p w:rsidR="006D78C0" w:rsidRPr="006B4CBF" w:rsidRDefault="006D78C0">
      <w:pPr>
        <w:rPr>
          <w:i/>
          <w:sz w:val="24"/>
        </w:rPr>
      </w:pPr>
      <w:r w:rsidRPr="006B4CBF">
        <w:rPr>
          <w:i/>
          <w:sz w:val="24"/>
        </w:rPr>
        <w:t xml:space="preserve"> Exercise Every Day – at school we know that children need to be active throughout the day to help their bodies to grow healthily and to freshen the brain for learning. Please encourage your children to exercise at home every day.</w:t>
      </w:r>
    </w:p>
    <w:p w:rsidR="00AC539E" w:rsidRDefault="00AC539E"/>
    <w:p w:rsidR="006D78C0" w:rsidRDefault="006D78C0">
      <w:r w:rsidRPr="006B4CBF">
        <w:rPr>
          <w:sz w:val="24"/>
        </w:rPr>
        <w:t xml:space="preserve">Sleep is the Best Medicine </w:t>
      </w:r>
      <w:r w:rsidR="00D476A5" w:rsidRPr="006B4CBF">
        <w:rPr>
          <w:sz w:val="24"/>
        </w:rPr>
        <w:t>–</w:t>
      </w:r>
      <w:r w:rsidRPr="006B4CBF">
        <w:rPr>
          <w:sz w:val="24"/>
        </w:rPr>
        <w:t xml:space="preserve"> </w:t>
      </w:r>
      <w:r w:rsidR="00D476A5" w:rsidRPr="006B4CBF">
        <w:rPr>
          <w:sz w:val="24"/>
        </w:rPr>
        <w:t xml:space="preserve">young bodies need their rest. Here’s how much: </w:t>
      </w:r>
      <w:r w:rsidR="00D476A5">
        <w:rPr>
          <w:noProof/>
          <w:color w:val="0000FF"/>
          <w:lang w:eastAsia="en-NZ"/>
        </w:rPr>
        <w:drawing>
          <wp:inline distT="0" distB="0" distL="0" distR="0">
            <wp:extent cx="4822166" cy="1388510"/>
            <wp:effectExtent l="0" t="0" r="0" b="2540"/>
            <wp:docPr id="7" name="Picture 7" descr="Image result for sleep guidelin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leep guidelin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5224" cy="1406667"/>
                    </a:xfrm>
                    <a:prstGeom prst="rect">
                      <a:avLst/>
                    </a:prstGeom>
                    <a:noFill/>
                    <a:ln>
                      <a:noFill/>
                    </a:ln>
                  </pic:spPr>
                </pic:pic>
              </a:graphicData>
            </a:graphic>
          </wp:inline>
        </w:drawing>
      </w:r>
    </w:p>
    <w:p w:rsidR="006B4CBF" w:rsidRDefault="006B4CBF" w:rsidP="006B4CBF">
      <w:pPr>
        <w:pStyle w:val="Default"/>
      </w:pPr>
    </w:p>
    <w:p w:rsidR="006B4CBF" w:rsidRDefault="006B4CBF" w:rsidP="006B4CBF">
      <w:pPr>
        <w:pStyle w:val="Default"/>
      </w:pPr>
    </w:p>
    <w:p w:rsidR="006B4CBF" w:rsidRDefault="006B4CBF" w:rsidP="006B4CBF">
      <w:pPr>
        <w:pStyle w:val="Default"/>
      </w:pPr>
      <w:r>
        <w:t xml:space="preserve">Screen time – at school we have some essential rules to manage the amount of time that children spend on their screens.  You could have similar rules at home.  Here’s one to try:  </w:t>
      </w:r>
    </w:p>
    <w:p w:rsidR="006B4CBF" w:rsidRPr="006B4CBF" w:rsidRDefault="006B4CBF" w:rsidP="006B4CBF">
      <w:pPr>
        <w:rPr>
          <w:sz w:val="28"/>
        </w:rPr>
      </w:pPr>
      <w:r w:rsidRPr="006B4CBF">
        <w:rPr>
          <w:i/>
          <w:iCs/>
          <w:sz w:val="28"/>
          <w:szCs w:val="23"/>
        </w:rPr>
        <w:t>Get everyone to turn their phones to silent at meal times so that you have some uninterrupted time together as a family.</w:t>
      </w:r>
    </w:p>
    <w:p w:rsidR="006B4CBF" w:rsidRDefault="006B4CBF"/>
    <w:p w:rsidR="0086483B" w:rsidRPr="0086483B" w:rsidRDefault="00AA3751">
      <w:pPr>
        <w:rPr>
          <w:i/>
          <w:sz w:val="28"/>
        </w:rPr>
      </w:pPr>
      <w:r w:rsidRPr="0086483B">
        <w:rPr>
          <w:i/>
          <w:sz w:val="28"/>
        </w:rPr>
        <w:lastRenderedPageBreak/>
        <w:t xml:space="preserve">The Food Pyramid – children are learning about what to include (and what to cut down) in a healthy diet.  This </w:t>
      </w:r>
      <w:r w:rsidR="006B4CBF" w:rsidRPr="0086483B">
        <w:rPr>
          <w:i/>
          <w:sz w:val="28"/>
        </w:rPr>
        <w:t xml:space="preserve">updated </w:t>
      </w:r>
      <w:r w:rsidRPr="0086483B">
        <w:rPr>
          <w:i/>
          <w:sz w:val="28"/>
        </w:rPr>
        <w:t xml:space="preserve">food </w:t>
      </w:r>
      <w:r w:rsidR="00020B03">
        <w:rPr>
          <w:i/>
          <w:sz w:val="28"/>
        </w:rPr>
        <w:t>“</w:t>
      </w:r>
      <w:r w:rsidRPr="0086483B">
        <w:rPr>
          <w:i/>
          <w:sz w:val="28"/>
        </w:rPr>
        <w:t>pyramid</w:t>
      </w:r>
      <w:r w:rsidR="00020B03">
        <w:rPr>
          <w:i/>
          <w:sz w:val="28"/>
        </w:rPr>
        <w:t>”</w:t>
      </w:r>
      <w:r w:rsidRPr="0086483B">
        <w:rPr>
          <w:i/>
          <w:sz w:val="28"/>
        </w:rPr>
        <w:t xml:space="preserve"> could help you to continue the conversation at </w:t>
      </w:r>
      <w:bookmarkStart w:id="0" w:name="_GoBack"/>
      <w:bookmarkEnd w:id="0"/>
      <w:r w:rsidRPr="0086483B">
        <w:rPr>
          <w:i/>
          <w:sz w:val="28"/>
        </w:rPr>
        <w:t xml:space="preserve">home: </w:t>
      </w:r>
    </w:p>
    <w:p w:rsidR="00AA3751" w:rsidRDefault="006B4CBF">
      <w:r>
        <w:rPr>
          <w:noProof/>
          <w:color w:val="0000FF"/>
          <w:lang w:eastAsia="en-NZ"/>
        </w:rPr>
        <w:drawing>
          <wp:inline distT="0" distB="0" distL="0" distR="0">
            <wp:extent cx="6424550" cy="3582154"/>
            <wp:effectExtent l="0" t="0" r="0" b="0"/>
            <wp:docPr id="12" name="Picture 12"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20640" b="8930"/>
                    <a:stretch/>
                  </pic:blipFill>
                  <pic:spPr bwMode="auto">
                    <a:xfrm>
                      <a:off x="0" y="0"/>
                      <a:ext cx="6438417" cy="3589886"/>
                    </a:xfrm>
                    <a:prstGeom prst="rect">
                      <a:avLst/>
                    </a:prstGeom>
                    <a:noFill/>
                    <a:ln>
                      <a:noFill/>
                    </a:ln>
                    <a:extLst>
                      <a:ext uri="{53640926-AAD7-44D8-BBD7-CCE9431645EC}">
                        <a14:shadowObscured xmlns:a14="http://schemas.microsoft.com/office/drawing/2010/main"/>
                      </a:ext>
                    </a:extLst>
                  </pic:spPr>
                </pic:pic>
              </a:graphicData>
            </a:graphic>
          </wp:inline>
        </w:drawing>
      </w:r>
    </w:p>
    <w:p w:rsidR="00AA3751" w:rsidRDefault="00AA3751"/>
    <w:p w:rsidR="00020B03" w:rsidRDefault="00020B03"/>
    <w:p w:rsidR="00020B03" w:rsidRDefault="00020B03"/>
    <w:p w:rsidR="00020B03" w:rsidRDefault="00020B03"/>
    <w:p w:rsidR="00AA3751" w:rsidRDefault="0086483B">
      <w:r>
        <w:rPr>
          <w:noProof/>
          <w:lang w:eastAsia="en-NZ"/>
        </w:rPr>
        <w:drawing>
          <wp:anchor distT="0" distB="0" distL="114300" distR="114300" simplePos="0" relativeHeight="251667456" behindDoc="0" locked="0" layoutInCell="1" allowOverlap="1">
            <wp:simplePos x="0" y="0"/>
            <wp:positionH relativeFrom="column">
              <wp:posOffset>-100965</wp:posOffset>
            </wp:positionH>
            <wp:positionV relativeFrom="paragraph">
              <wp:posOffset>15875</wp:posOffset>
            </wp:positionV>
            <wp:extent cx="4830445" cy="3693160"/>
            <wp:effectExtent l="0" t="0" r="825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830445" cy="3693160"/>
                    </a:xfrm>
                    <a:prstGeom prst="rect">
                      <a:avLst/>
                    </a:prstGeom>
                  </pic:spPr>
                </pic:pic>
              </a:graphicData>
            </a:graphic>
            <wp14:sizeRelH relativeFrom="margin">
              <wp14:pctWidth>0</wp14:pctWidth>
            </wp14:sizeRelH>
            <wp14:sizeRelV relativeFrom="margin">
              <wp14:pctHeight>0</wp14:pctHeight>
            </wp14:sizeRelV>
          </wp:anchor>
        </w:drawing>
      </w:r>
    </w:p>
    <w:p w:rsidR="00AA3751" w:rsidRDefault="00AA3751"/>
    <w:p w:rsidR="00AA3751" w:rsidRDefault="00AA3751"/>
    <w:p w:rsidR="00AA3751" w:rsidRDefault="00AA3751"/>
    <w:p w:rsidR="00AA3751" w:rsidRDefault="00AA3751"/>
    <w:p w:rsidR="00AA3751" w:rsidRPr="0086483B" w:rsidRDefault="00AA3751">
      <w:pPr>
        <w:rPr>
          <w:b/>
          <w:sz w:val="24"/>
        </w:rPr>
      </w:pPr>
      <w:r w:rsidRPr="0086483B">
        <w:rPr>
          <w:b/>
          <w:sz w:val="24"/>
        </w:rPr>
        <w:t xml:space="preserve"> Active Fun - Build regular and FUN physical activity into your family routines:</w:t>
      </w:r>
      <w:r w:rsidRPr="0086483B">
        <w:rPr>
          <w:b/>
          <w:noProof/>
          <w:sz w:val="24"/>
          <w:lang w:eastAsia="en-NZ"/>
        </w:rPr>
        <w:t xml:space="preserve"> </w:t>
      </w:r>
    </w:p>
    <w:p w:rsidR="006D78C0" w:rsidRDefault="006D78C0"/>
    <w:p w:rsidR="00AA3751" w:rsidRDefault="00AA3751"/>
    <w:p w:rsidR="00AA3751" w:rsidRDefault="00AA3751"/>
    <w:p w:rsidR="00AC539E" w:rsidRDefault="00AC539E" w:rsidP="0036300B">
      <w:pPr>
        <w:pStyle w:val="Default"/>
      </w:pPr>
    </w:p>
    <w:p w:rsidR="00AC539E" w:rsidRDefault="00AC539E" w:rsidP="0036300B">
      <w:pPr>
        <w:pStyle w:val="Default"/>
      </w:pPr>
    </w:p>
    <w:p w:rsidR="00AC539E" w:rsidRDefault="00AC539E" w:rsidP="006B4CBF">
      <w:pPr>
        <w:pStyle w:val="Default"/>
      </w:pPr>
      <w:r>
        <w:rPr>
          <w:noProof/>
          <w:lang w:eastAsia="en-NZ"/>
        </w:rPr>
        <w:lastRenderedPageBreak/>
        <w:drawing>
          <wp:anchor distT="0" distB="0" distL="114300" distR="114300" simplePos="0" relativeHeight="251669504" behindDoc="0" locked="0" layoutInCell="1" allowOverlap="1">
            <wp:simplePos x="0" y="0"/>
            <wp:positionH relativeFrom="column">
              <wp:posOffset>2181225</wp:posOffset>
            </wp:positionH>
            <wp:positionV relativeFrom="paragraph">
              <wp:posOffset>36195</wp:posOffset>
            </wp:positionV>
            <wp:extent cx="4428490" cy="419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428490" cy="4191000"/>
                    </a:xfrm>
                    <a:prstGeom prst="rect">
                      <a:avLst/>
                    </a:prstGeom>
                  </pic:spPr>
                </pic:pic>
              </a:graphicData>
            </a:graphic>
          </wp:anchor>
        </w:drawing>
      </w:r>
    </w:p>
    <w:p w:rsidR="006B4CBF" w:rsidRDefault="006B4CBF"/>
    <w:p w:rsidR="0086483B" w:rsidRDefault="0086483B"/>
    <w:p w:rsidR="006D78C0" w:rsidRPr="0086483B" w:rsidRDefault="001F0534">
      <w:pPr>
        <w:rPr>
          <w:sz w:val="28"/>
        </w:rPr>
      </w:pPr>
      <w:r w:rsidRPr="0086483B">
        <w:rPr>
          <w:sz w:val="28"/>
        </w:rPr>
        <w:t xml:space="preserve">Eating Well – Many families struggle for ideas for school lunches.  Try these tips: they are from the website of </w:t>
      </w:r>
      <w:proofErr w:type="spellStart"/>
      <w:r w:rsidRPr="0086483B">
        <w:rPr>
          <w:sz w:val="28"/>
        </w:rPr>
        <w:t>Learn</w:t>
      </w:r>
      <w:r w:rsidR="00AC539E" w:rsidRPr="0086483B">
        <w:rPr>
          <w:sz w:val="28"/>
        </w:rPr>
        <w:t>ByHeart</w:t>
      </w:r>
      <w:proofErr w:type="spellEnd"/>
      <w:r w:rsidR="00AC539E" w:rsidRPr="0086483B">
        <w:rPr>
          <w:sz w:val="28"/>
        </w:rPr>
        <w:t xml:space="preserve"> – you can Google it.</w:t>
      </w:r>
      <w:r w:rsidR="00AC539E" w:rsidRPr="0086483B">
        <w:rPr>
          <w:noProof/>
          <w:sz w:val="28"/>
          <w:lang w:eastAsia="en-NZ"/>
        </w:rPr>
        <w:t xml:space="preserve"> </w:t>
      </w:r>
    </w:p>
    <w:p w:rsidR="001F0534" w:rsidRDefault="001F0534"/>
    <w:p w:rsidR="00AC539E" w:rsidRDefault="006D78C0" w:rsidP="00176D49">
      <w:pPr>
        <w:ind w:left="360"/>
        <w:rPr>
          <w:b/>
          <w:i/>
        </w:rPr>
      </w:pPr>
      <w:r w:rsidRPr="00176D49">
        <w:rPr>
          <w:b/>
          <w:i/>
        </w:rPr>
        <w:t xml:space="preserve">  </w:t>
      </w:r>
    </w:p>
    <w:p w:rsidR="00AC539E" w:rsidRDefault="00AC539E" w:rsidP="00176D49">
      <w:pPr>
        <w:ind w:left="360"/>
        <w:rPr>
          <w:b/>
          <w:i/>
        </w:rPr>
      </w:pPr>
    </w:p>
    <w:p w:rsidR="0086483B" w:rsidRDefault="0086483B" w:rsidP="00176D49">
      <w:pPr>
        <w:ind w:left="360"/>
        <w:rPr>
          <w:b/>
          <w:i/>
        </w:rPr>
      </w:pPr>
    </w:p>
    <w:p w:rsidR="0086483B" w:rsidRDefault="0086483B" w:rsidP="00176D49">
      <w:pPr>
        <w:ind w:left="360"/>
        <w:rPr>
          <w:b/>
          <w:i/>
        </w:rPr>
      </w:pPr>
    </w:p>
    <w:p w:rsidR="0086483B" w:rsidRDefault="0086483B" w:rsidP="00176D49">
      <w:pPr>
        <w:ind w:left="360"/>
        <w:rPr>
          <w:b/>
          <w:i/>
        </w:rPr>
      </w:pPr>
    </w:p>
    <w:p w:rsidR="0086483B" w:rsidRDefault="0086483B" w:rsidP="00176D49">
      <w:pPr>
        <w:ind w:left="360"/>
        <w:rPr>
          <w:b/>
          <w:i/>
        </w:rPr>
      </w:pPr>
    </w:p>
    <w:p w:rsidR="0086483B" w:rsidRDefault="0086483B" w:rsidP="00176D49">
      <w:pPr>
        <w:ind w:left="360"/>
        <w:rPr>
          <w:b/>
          <w:i/>
        </w:rPr>
      </w:pPr>
    </w:p>
    <w:p w:rsidR="0086483B" w:rsidRDefault="0086483B" w:rsidP="00176D49">
      <w:pPr>
        <w:ind w:left="360"/>
        <w:rPr>
          <w:b/>
          <w:i/>
        </w:rPr>
      </w:pPr>
    </w:p>
    <w:p w:rsidR="0086483B" w:rsidRDefault="0086483B" w:rsidP="00176D49">
      <w:pPr>
        <w:ind w:left="360"/>
        <w:rPr>
          <w:b/>
          <w:i/>
        </w:rPr>
      </w:pPr>
    </w:p>
    <w:p w:rsidR="0086483B" w:rsidRDefault="0086483B" w:rsidP="00176D49">
      <w:pPr>
        <w:ind w:left="360"/>
        <w:rPr>
          <w:b/>
          <w:i/>
        </w:rPr>
      </w:pPr>
    </w:p>
    <w:p w:rsidR="0086483B" w:rsidRDefault="0086483B" w:rsidP="00176D49">
      <w:pPr>
        <w:ind w:left="360"/>
        <w:rPr>
          <w:b/>
          <w:i/>
        </w:rPr>
      </w:pPr>
    </w:p>
    <w:p w:rsidR="0086483B" w:rsidRDefault="0086483B" w:rsidP="00176D49">
      <w:pPr>
        <w:ind w:left="360"/>
        <w:rPr>
          <w:b/>
          <w:i/>
        </w:rPr>
      </w:pPr>
    </w:p>
    <w:p w:rsidR="00AC539E" w:rsidRDefault="00AC539E" w:rsidP="00176D49">
      <w:pPr>
        <w:ind w:left="360"/>
        <w:rPr>
          <w:b/>
          <w:i/>
        </w:rPr>
      </w:pPr>
    </w:p>
    <w:p w:rsidR="00AC539E" w:rsidRDefault="00AC539E" w:rsidP="00176D49">
      <w:pPr>
        <w:ind w:left="360"/>
        <w:rPr>
          <w:b/>
          <w:i/>
        </w:rPr>
      </w:pPr>
      <w:r>
        <w:rPr>
          <w:noProof/>
          <w:lang w:eastAsia="en-NZ"/>
        </w:rPr>
        <w:drawing>
          <wp:anchor distT="0" distB="0" distL="114300" distR="114300" simplePos="0" relativeHeight="251665408" behindDoc="0" locked="0" layoutInCell="1" allowOverlap="1" wp14:anchorId="3D04455F" wp14:editId="67E6312A">
            <wp:simplePos x="0" y="0"/>
            <wp:positionH relativeFrom="margin">
              <wp:align>left</wp:align>
            </wp:positionH>
            <wp:positionV relativeFrom="paragraph">
              <wp:posOffset>13335</wp:posOffset>
            </wp:positionV>
            <wp:extent cx="771525" cy="1008380"/>
            <wp:effectExtent l="0" t="0" r="952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1008380"/>
                    </a:xfrm>
                    <a:prstGeom prst="rect">
                      <a:avLst/>
                    </a:prstGeom>
                  </pic:spPr>
                </pic:pic>
              </a:graphicData>
            </a:graphic>
            <wp14:sizeRelH relativeFrom="margin">
              <wp14:pctWidth>0</wp14:pctWidth>
            </wp14:sizeRelH>
            <wp14:sizeRelV relativeFrom="margin">
              <wp14:pctHeight>0</wp14:pctHeight>
            </wp14:sizeRelV>
          </wp:anchor>
        </w:drawing>
      </w:r>
    </w:p>
    <w:p w:rsidR="00AC539E" w:rsidRDefault="00AC539E" w:rsidP="00176D49">
      <w:pPr>
        <w:ind w:left="360"/>
        <w:rPr>
          <w:b/>
          <w:i/>
        </w:rPr>
      </w:pPr>
    </w:p>
    <w:p w:rsidR="00176D49" w:rsidRPr="00176D49" w:rsidRDefault="00176D49" w:rsidP="00176D49">
      <w:pPr>
        <w:ind w:left="360"/>
        <w:rPr>
          <w:rFonts w:ascii="Arial" w:eastAsia="Times New Roman" w:hAnsi="Arial" w:cs="Arial"/>
          <w:i/>
          <w:color w:val="222222"/>
          <w:sz w:val="24"/>
          <w:szCs w:val="24"/>
          <w:lang w:eastAsia="en-NZ"/>
        </w:rPr>
      </w:pPr>
      <w:r w:rsidRPr="00176D49">
        <w:rPr>
          <w:b/>
          <w:i/>
        </w:rPr>
        <w:t>“Ng</w:t>
      </w:r>
      <w:r w:rsidR="00730FAF" w:rsidRPr="00730FAF">
        <w:rPr>
          <w:b/>
          <w:i/>
          <w:szCs w:val="23"/>
        </w:rPr>
        <w:t>ā</w:t>
      </w:r>
      <w:r w:rsidRPr="00176D49">
        <w:rPr>
          <w:b/>
          <w:i/>
        </w:rPr>
        <w:t xml:space="preserve"> Kahikatea”</w:t>
      </w:r>
      <w:r w:rsidRPr="00176D49">
        <w:rPr>
          <w:i/>
        </w:rPr>
        <w:t xml:space="preserve"> – a tree endemic to NZ that was previously widespread on the </w:t>
      </w:r>
      <w:proofErr w:type="spellStart"/>
      <w:r w:rsidRPr="00176D49">
        <w:rPr>
          <w:i/>
        </w:rPr>
        <w:t>Heretaunga</w:t>
      </w:r>
      <w:proofErr w:type="spellEnd"/>
      <w:r w:rsidRPr="00176D49">
        <w:rPr>
          <w:i/>
        </w:rPr>
        <w:t xml:space="preserve"> Plains.  The tree is associated with concepts of standing tall and straight whilst mutually supporting one another at the roots.</w:t>
      </w:r>
      <w:r w:rsidRPr="00176D49">
        <w:rPr>
          <w:rFonts w:ascii="Arial" w:eastAsia="Times New Roman" w:hAnsi="Arial" w:cs="Arial"/>
          <w:i/>
          <w:color w:val="222222"/>
          <w:sz w:val="24"/>
          <w:szCs w:val="24"/>
          <w:lang w:eastAsia="en-NZ"/>
        </w:rPr>
        <w:t xml:space="preserve"> </w:t>
      </w:r>
      <w:r w:rsidRPr="00176D49">
        <w:rPr>
          <w:i/>
        </w:rPr>
        <w:t>Like our tamariki in their communities and schools.</w:t>
      </w:r>
    </w:p>
    <w:sectPr w:rsidR="00176D49" w:rsidRPr="00176D49" w:rsidSect="00920E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932"/>
    <w:multiLevelType w:val="hybridMultilevel"/>
    <w:tmpl w:val="027A54F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3A"/>
    <w:rsid w:val="00020B03"/>
    <w:rsid w:val="00176D49"/>
    <w:rsid w:val="001F0534"/>
    <w:rsid w:val="002C1495"/>
    <w:rsid w:val="0036300B"/>
    <w:rsid w:val="003B6F4D"/>
    <w:rsid w:val="006B4CBF"/>
    <w:rsid w:val="006D78C0"/>
    <w:rsid w:val="00730FAF"/>
    <w:rsid w:val="0086483B"/>
    <w:rsid w:val="00920E3A"/>
    <w:rsid w:val="00965070"/>
    <w:rsid w:val="00AA3751"/>
    <w:rsid w:val="00AC539E"/>
    <w:rsid w:val="00BD295E"/>
    <w:rsid w:val="00D476A5"/>
    <w:rsid w:val="00DB3E93"/>
    <w:rsid w:val="00E32C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C77FF-B769-4A47-BA6B-608DA63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3A"/>
    <w:pPr>
      <w:ind w:left="720"/>
      <w:contextualSpacing/>
    </w:pPr>
  </w:style>
  <w:style w:type="character" w:styleId="Hyperlink">
    <w:name w:val="Hyperlink"/>
    <w:basedOn w:val="DefaultParagraphFont"/>
    <w:uiPriority w:val="99"/>
    <w:unhideWhenUsed/>
    <w:rsid w:val="00965070"/>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BD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5E"/>
    <w:rPr>
      <w:rFonts w:ascii="Segoe UI" w:hAnsi="Segoe UI" w:cs="Segoe UI"/>
      <w:sz w:val="18"/>
      <w:szCs w:val="18"/>
    </w:rPr>
  </w:style>
  <w:style w:type="paragraph" w:customStyle="1" w:styleId="Default">
    <w:name w:val="Default"/>
    <w:rsid w:val="003630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iQ0IDJpaTZAhUCn5QKHVTIBFEQjRwIBw&amp;url=https://www.healthpoint.co.nz/hawkes-bay-fallen-soldiers-memorial-hospital/&amp;psig=AOvVaw1F6dOfjE1D2jW5Hql93wwk&amp;ust=1518659477655062" TargetMode="External"/><Relationship Id="rId12" Type="http://schemas.openxmlformats.org/officeDocument/2006/relationships/hyperlink" Target="https://www.google.co.nz/url?sa=i&amp;rct=j&amp;q=&amp;esrc=s&amp;source=images&amp;cd=&amp;cad=rja&amp;uact=8&amp;ved=2ahUKEwia8vX3lpzhAhVDcCsKHekkBBQQjRx6BAgBEAU&amp;url=https://www.shoalspediatricgroup.com/blog/sleepguidelines&amp;psig=AOvVaw29uU7LhmS7zLbmo-ptT9l5&amp;ust=1553564952363202"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nz/url?sa=i&amp;rct=j&amp;q=&amp;esrc=s&amp;source=images&amp;cd=&amp;cad=rja&amp;uact=8&amp;ved=2ahUKEwjs1eW4iaPhAhXWdXAKHcgnA_EQjRx6BAgBEAU&amp;url=https://www.heartfoundation.org.nz/&amp;psig=AOvVaw3c27ujh-F1JPbB5jaaQgGz&amp;ust=1553801936173316" TargetMode="External"/><Relationship Id="rId14" Type="http://schemas.openxmlformats.org/officeDocument/2006/relationships/hyperlink" Target="https://www.google.com/url?sa=i&amp;rct=j&amp;q=&amp;esrc=s&amp;source=images&amp;cd=&amp;ved=2ahUKEwj04rLymLXhAhWabysKHWXWC8cQjRx6BAgBEAU&amp;url=https%3A%2F%2Fwww.crossfitjigsaw.com%2Fworkout-blog%2Fpyramid-to-plate&amp;psig=AOvVaw3qgUQUapawO-UhAAS0lBNj&amp;ust=1554424549216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Hawkes Bay DHB</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dc:creator>
  <cp:keywords/>
  <dc:description/>
  <cp:lastModifiedBy>John Adams</cp:lastModifiedBy>
  <cp:revision>7</cp:revision>
  <cp:lastPrinted>2019-03-25T01:35:00Z</cp:lastPrinted>
  <dcterms:created xsi:type="dcterms:W3CDTF">2019-03-25T01:36:00Z</dcterms:created>
  <dcterms:modified xsi:type="dcterms:W3CDTF">2019-04-04T00:48:00Z</dcterms:modified>
</cp:coreProperties>
</file>